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852F" w14:textId="77777777" w:rsidR="006B2EDA" w:rsidRPr="006B2EDA" w:rsidRDefault="006B2EDA" w:rsidP="006B2EDA">
      <w:pPr>
        <w:jc w:val="both"/>
        <w:rPr>
          <w:b/>
          <w:bCs/>
        </w:rPr>
      </w:pPr>
      <w:r w:rsidRPr="006B2EDA">
        <w:rPr>
          <w:b/>
          <w:bCs/>
        </w:rPr>
        <w:t>В соответствии со ст.65 Федерального закона от 29.12.2012 № 273-ФЗ "Об образовании в РФ":</w:t>
      </w:r>
    </w:p>
    <w:p w14:paraId="4202ECAD" w14:textId="77777777" w:rsidR="006B2EDA" w:rsidRDefault="006B2EDA" w:rsidP="006B2EDA">
      <w:pPr>
        <w:jc w:val="both"/>
      </w:pPr>
      <w:r>
        <w:t>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–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14:paraId="053E8444" w14:textId="77777777" w:rsidR="006B2EDA" w:rsidRDefault="006B2EDA" w:rsidP="006B2EDA">
      <w:pPr>
        <w:jc w:val="both"/>
      </w:pPr>
      <w: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14:paraId="4A64DFE5" w14:textId="553BFE88" w:rsidR="006B2EDA" w:rsidRDefault="006B2EDA" w:rsidP="006B2EDA">
      <w:pPr>
        <w:jc w:val="both"/>
      </w:pPr>
      <w:r>
        <w:t xml:space="preserve">Порядок определения размера родительской платы за содержание детей в муниципальных дошкольных образовательных учреждениях города </w:t>
      </w:r>
      <w:proofErr w:type="spellStart"/>
      <w:r>
        <w:t>Ростова</w:t>
      </w:r>
      <w:proofErr w:type="spellEnd"/>
      <w:r>
        <w:t xml:space="preserve">-на-Дону утвержден </w:t>
      </w:r>
      <w:hyperlink r:id="rId4" w:history="1">
        <w:r w:rsidRPr="006B2EDA">
          <w:rPr>
            <w:rStyle w:val="ac"/>
            <w:b/>
            <w:bCs/>
          </w:rPr>
          <w:t xml:space="preserve">Постановлением Администрации города </w:t>
        </w:r>
        <w:proofErr w:type="spellStart"/>
        <w:r w:rsidRPr="006B2EDA">
          <w:rPr>
            <w:rStyle w:val="ac"/>
            <w:b/>
            <w:bCs/>
          </w:rPr>
          <w:t>Ростова</w:t>
        </w:r>
        <w:proofErr w:type="spellEnd"/>
        <w:r w:rsidRPr="006B2EDA">
          <w:rPr>
            <w:rStyle w:val="ac"/>
            <w:b/>
            <w:bCs/>
          </w:rPr>
          <w:t>-на-Дону от 22.01.2</w:t>
        </w:r>
        <w:r w:rsidRPr="006B2EDA">
          <w:rPr>
            <w:rStyle w:val="ac"/>
            <w:b/>
            <w:bCs/>
          </w:rPr>
          <w:t>0</w:t>
        </w:r>
        <w:r w:rsidRPr="006B2EDA">
          <w:rPr>
            <w:rStyle w:val="ac"/>
            <w:b/>
            <w:bCs/>
          </w:rPr>
          <w:t>25 № 29</w:t>
        </w:r>
      </w:hyperlink>
      <w:r>
        <w:t xml:space="preserve"> "О внесении изменений в постановление Администрации города </w:t>
      </w:r>
      <w:proofErr w:type="spellStart"/>
      <w:r>
        <w:t>Ростова</w:t>
      </w:r>
      <w:proofErr w:type="spellEnd"/>
      <w:r>
        <w:t xml:space="preserve">-на-Дону от 15.07.2015 № 604 "Об утверждении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 города </w:t>
      </w:r>
      <w:proofErr w:type="spellStart"/>
      <w:r>
        <w:t>Ростова</w:t>
      </w:r>
      <w:proofErr w:type="spellEnd"/>
      <w:r>
        <w:t xml:space="preserve">-на-Дону и признании утратившими силу отдельных правовых актов Администрации города </w:t>
      </w:r>
      <w:proofErr w:type="spellStart"/>
      <w:r>
        <w:t>Ростова</w:t>
      </w:r>
      <w:proofErr w:type="spellEnd"/>
      <w:r>
        <w:t>-на-Дону" (ред. от 31.01.2024)".</w:t>
      </w:r>
    </w:p>
    <w:p w14:paraId="1AEE4111" w14:textId="77777777" w:rsidR="006B2EDA" w:rsidRDefault="006B2EDA" w:rsidP="006B2EDA">
      <w:pPr>
        <w:jc w:val="both"/>
      </w:pPr>
    </w:p>
    <w:sectPr w:rsidR="006B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2F"/>
    <w:rsid w:val="006A012F"/>
    <w:rsid w:val="006B2EDA"/>
    <w:rsid w:val="00A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F6D20-A6E0-42EE-93A1-ACB4E3E9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0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0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12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2E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2ED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B2E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73;&#1076;&#1086;&#1091;275.&#1088;&#1092;/wp-content/uploads/2025/03/postanovlenie-administracii-g-rostova-na-donu-ot-22-01-2025-29-ob-utverzhden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275</dc:creator>
  <cp:keywords/>
  <dc:description/>
  <cp:lastModifiedBy>МБДОУ № 275</cp:lastModifiedBy>
  <cp:revision>2</cp:revision>
  <dcterms:created xsi:type="dcterms:W3CDTF">2025-04-15T13:12:00Z</dcterms:created>
  <dcterms:modified xsi:type="dcterms:W3CDTF">2025-04-15T13:16:00Z</dcterms:modified>
</cp:coreProperties>
</file>